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44" w:rsidRPr="00C86B5A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298849" cy="9961123"/>
            <wp:effectExtent l="19050" t="0" r="6701" b="0"/>
            <wp:docPr id="1" name="Рисунок 1" descr="C:\Users\123\Desktop\2021-12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2021-12-0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96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F5BB2" w:rsidRDefault="00FF5BB2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0238EE" w:rsidRPr="00C86B5A" w:rsidRDefault="000238EE" w:rsidP="00655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ПОЯСНИТЕЛЬНАЯ ЗАПИСКА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 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Детство – это не период подготовки к будущей жизни. Это часть всей жизни. В ней ребята получают первый опыт решения возникших проблем, учатся жить и работать вместе с другими людьми, учатся познавать себя и  окружающий мир. Социальная активность воплощается в реальных действиях, поступках, в повседневном поведении. В школьном возрасте самостоятельная деятельность нуждается в определённой педагогической помощи, внимательной поддержке профессиональных педагогов. Среди разнообразных процессов, протекающих в детской среде, немаловажную роль играет детское общественное объединение или организация. Современные детские общественные организации выступают как особый социальный институт, решающий специфические задачи самостоятельными приемами и методами. Если в школе, как важнейшем социальном институте закладывается фундамент мировоззренческих позиций подрастающего поколения, то в детской организации подростки реализуют свой творческий и лидерский потенциал в пространстве сегодняшней жизни. Детская организация – это самодеятельное, самоуправляемое общественное объединение, создаваемое для реализации какой-либо социальной идеи (цели), имеющее регулирующее его деятельность, нормы и правила, зафиксированные в уставе. Детская организация является особым типом общественного объединения и характеризуется следующими признаками: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53EA2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наличие ценностной идеи (цели);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53EA2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добровольное вступление в члены;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53EA2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организационная самостоятельность, самоуправление, социальное творчество;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53EA2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четко выраженная структура;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53EA2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гарантированные для всех членов организации права, задачи.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Детская общественная организация «Рад</w:t>
      </w:r>
      <w:r w:rsidR="003F645D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="009703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га» функционирует на базе МБОУ «Нижнесуыксинская СОШ»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Цель организации - объединение детей школы для творческого общения и совместной общественно–полезной деятельности, создания условий для разностороннего развития личности. Организацией «Радуга» проводятся различные мероприятия. Все мероприятия носят социальноориентированный характер. Традиционные акции: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«Посади дерево и сохрани его»,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«Салют, Победа!»,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весенняя неделя Добра,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«Я – гражданин России».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 Ежегодно с членами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</w:t>
      </w:r>
      <w:proofErr w:type="gramEnd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проводится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много</w:t>
      </w:r>
      <w:proofErr w:type="gramEnd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интересных конкурсов: конкурс эскизов эмблем ДО, фотоконкур</w:t>
      </w:r>
      <w:r w:rsidR="003F645D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 «Моя детская организация» по 2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номинациям – «Акции добра</w:t>
      </w:r>
      <w:r w:rsidR="003F645D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 и «Отдыхай!», викторины «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Отечества».  Деятельность ДО</w:t>
      </w:r>
      <w:r w:rsidR="003F645D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«Радуга» систематически освещается в средствах массовой информации.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Планомерная работа детской организации «Радуга»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приносит свои результаты</w:t>
      </w:r>
      <w:proofErr w:type="gramEnd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Члены организации активно участвуют в районных конкурсах и  мероприятиях и добиваются высоких результатов.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</w:t>
      </w:r>
      <w:r w:rsidR="003F645D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«Радуга» - это возможность заняться интересным делом, пообщаться с единомышленниками, проявить себя как личность. Участие ребенка в деятельности  детской организации – это своеобразная проверка своих прав и возможностей, «примерка» себя к миру взрослых.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Предлагаемая программа деятельности детской организации способствует: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 созданию условий для всестороннего развития личности ребенка;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  ориентирует детей на идеологию добра, справедливости, милосердия;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воспитывает гражданскую и нравственную позиции по законам добра,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 любви, красоты;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формирует личность ребенка на основе патриотизма, культуры и исторических традиций своего края;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- способствует социализации  молодого человека               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Программа ориентируется на следующие принципы деятельности: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Принцип общественной направленности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предполагает: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создание организации по инициативе и на основе свободного волеизъявления детей и взрослых;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осуществление социально-ценной творческой деятельности;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формирование патриота, гражданина.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Принцип добровольности вступления и активного участия в делах  предполагает: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формирование активной позиции личности в труде и учении, общественной деятельности и творческих занятиях;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развитие инициативы;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право каждому ребенку добровольно вступить в детскую организации и выйти из нее.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Принципы сотрудничества  педагогического коллектива  с  детской организацией    предполагает: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развитие самодеятельных начал, инициативы деятельности детских коллективов;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взаимодействие педагогов с выборными органами;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Принцип преемственности и учета возрастных и индивидуальных особенностей школьников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предполагает: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соответствие дел особенностям воспитания детей и подростков разных возрастных и физиологических особенностей;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постоянное внимание к особенностям формирования личности школьника, своеобразию его духовного мира;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778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 - постоянное внимание к особенностям формирования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индивидуальных</w:t>
      </w:r>
      <w:proofErr w:type="gramEnd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психологических и физическим возможностям.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Принцип романтики, интереса, игры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778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предполагает: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развитие интереса к общественным делам, техническому творчеству, книгам, искусству, разносторонним знаниям;                                                                     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развитие творческой фантазии вожатых и учащихся, опора на инициативу и смекалку ребят;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- раскрытие в эмоциональной и яркой форме героики исторических событий.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Принцип непрерывности   и  систематичности                                     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предполагает: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работу в течение всего года, как в общеобразовательном учреждении, так и по месту  жительства, обеспечивая единство целей, задач, принципов деятельности с содержанием формами и методами работы с детьми.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993300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Цель</w:t>
      </w:r>
      <w:r w:rsidRPr="00C86B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:</w:t>
      </w:r>
      <w:r w:rsidRPr="00C86B5A">
        <w:rPr>
          <w:rFonts w:ascii="Times New Roman" w:eastAsia="Times New Roman" w:hAnsi="Times New Roman" w:cs="Times New Roman"/>
          <w:bCs/>
          <w:color w:val="993300"/>
          <w:sz w:val="24"/>
          <w:szCs w:val="24"/>
          <w:lang w:eastAsia="ru-RU"/>
        </w:rPr>
        <w:t> 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совершенствование форм  и видов деятельности детской организации для реализации интересов, потребностей подростков в самосовершенствовании, саморазвитии, самоопределении; развития инициативы, самостоятельности, реального участия в жизни школы, </w:t>
      </w:r>
      <w:r w:rsidR="00977721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города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общества и утверждения своей личности в значимой для общества деятельности.</w:t>
      </w:r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Задачи:</w:t>
      </w:r>
      <w:r w:rsidRPr="00C86B5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1"/>
        </w:numPr>
        <w:tabs>
          <w:tab w:val="clear" w:pos="720"/>
          <w:tab w:val="num" w:pos="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Создание необходимых условий для развития творческой активности детей;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Включение подростков в реальные социально значимые дела;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Налаживание работы органов самоуправления объединения.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77721" w:rsidRPr="00C86B5A" w:rsidRDefault="0097772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Актуальность</w:t>
      </w:r>
    </w:p>
    <w:p w:rsidR="00977721" w:rsidRPr="00C86B5A" w:rsidRDefault="0097772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сделать, чтобы ребёнок, входя во взрослую жизнь, в сложную систему социальных связей, не потерялся в сфере человеческих взаимоотношений, духовности, экономике, политике, полностью реализовал себя как личность.</w:t>
      </w:r>
    </w:p>
    <w:p w:rsidR="00977721" w:rsidRPr="00C86B5A" w:rsidRDefault="0097772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эти вопросы, создать условия для развития личности ребёнка в тесной взаимосвязи с обществом поможет деятельность детская организация «Радуга» 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6B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Работая по данной программе, члены детской организации получают:</w:t>
      </w:r>
    </w:p>
    <w:p w:rsidR="00977721" w:rsidRPr="00C86B5A" w:rsidRDefault="00977721" w:rsidP="00921467">
      <w:pPr>
        <w:numPr>
          <w:ilvl w:val="0"/>
          <w:numId w:val="2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интересную жизнь, наполненную делами, с участием в них самих ребят;</w:t>
      </w:r>
    </w:p>
    <w:p w:rsidR="00977721" w:rsidRPr="00C86B5A" w:rsidRDefault="00977721" w:rsidP="00921467">
      <w:pPr>
        <w:numPr>
          <w:ilvl w:val="0"/>
          <w:numId w:val="2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проявить себя, показать свои способности и таланты;</w:t>
      </w:r>
    </w:p>
    <w:p w:rsidR="00977721" w:rsidRPr="00C86B5A" w:rsidRDefault="00977721" w:rsidP="00921467">
      <w:pPr>
        <w:numPr>
          <w:ilvl w:val="0"/>
          <w:numId w:val="2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реальных дел, имеющих большое значение для окружающих;</w:t>
      </w:r>
    </w:p>
    <w:p w:rsidR="00977721" w:rsidRPr="00C86B5A" w:rsidRDefault="00977721" w:rsidP="00921467">
      <w:pPr>
        <w:numPr>
          <w:ilvl w:val="0"/>
          <w:numId w:val="2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планировании работы детской организации, в выборах органов самоуправления и возможность быть избранными в них;</w:t>
      </w:r>
    </w:p>
    <w:p w:rsidR="00977721" w:rsidRPr="00C86B5A" w:rsidRDefault="00977721" w:rsidP="00921467">
      <w:pPr>
        <w:numPr>
          <w:ilvl w:val="0"/>
          <w:numId w:val="2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возникновение таких отношений с учителями и родителями, которые строились бы на принципах доверия, дружбы, взаимопонимания, взаимоуважения, равноправия.</w:t>
      </w:r>
    </w:p>
    <w:p w:rsidR="00977721" w:rsidRPr="00C86B5A" w:rsidRDefault="0097772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программы ребенок участвует в самых различных аспектах взаимоотношений с окружающим миром: эстетических, этических, экономических, правовых и т.д.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«Радуга» » предоставляет не только различные методы и формы работы детского коллектива, но и новую технологию ее реализации.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Сроки реализации программы: </w:t>
      </w:r>
      <w:r w:rsidR="00004C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Pr="00C8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004C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="00970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год.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Формы работы</w:t>
      </w: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Трудовые и Экологические десанты;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Благотворительные акции;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Экскурсии, походы;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Фестивали и сборы;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Конкурсы, праздники и массовые мероприятия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Перспективы развития ДОО «Радуга».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увеличение количества членов организации;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системы работы;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Ожидаемые результаты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5"/>
        </w:numPr>
        <w:spacing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подростками практического опыта в организации общих дел;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уровня ученического самоуправления;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инициативы, самодеятельности и творчества   детей;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асоциальных явлений в детской и подростковой среде;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Укрепление дружбы и сотрудничества между детьми разных возрастов, между школами города.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Направления деятельности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радуге семь цветов. Каждое направление деятельности ДОО «Радуга» соответствует своему цвету:</w:t>
      </w: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Красный</w:t>
      </w:r>
      <w:r w:rsidRPr="00C86B5A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 xml:space="preserve"> – </w:t>
      </w:r>
      <w:r w:rsidRPr="00C86B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гражданское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-п</w:t>
      </w:r>
      <w:proofErr w:type="gramEnd"/>
      <w:r w:rsidRPr="00C86B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атриотическое</w:t>
      </w:r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FF6600"/>
          <w:sz w:val="24"/>
          <w:szCs w:val="24"/>
          <w:lang w:eastAsia="ru-RU"/>
        </w:rPr>
        <w:t>Оранжевый – спортивно-оздоровительное</w:t>
      </w:r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FFFF00"/>
          <w:sz w:val="24"/>
          <w:szCs w:val="24"/>
          <w:lang w:eastAsia="ru-RU"/>
        </w:rPr>
        <w:t>Желтый</w:t>
      </w:r>
      <w:r w:rsidRPr="00C86B5A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 - лидерское</w:t>
      </w:r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339966"/>
          <w:sz w:val="24"/>
          <w:szCs w:val="24"/>
          <w:lang w:eastAsia="ru-RU"/>
        </w:rPr>
        <w:t>Зеленый</w:t>
      </w:r>
      <w:r w:rsidRPr="00C86B5A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 xml:space="preserve"> -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339966"/>
          <w:sz w:val="24"/>
          <w:szCs w:val="24"/>
          <w:lang w:eastAsia="ru-RU"/>
        </w:rPr>
        <w:t>экологическое</w:t>
      </w:r>
      <w:proofErr w:type="gramEnd"/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CCFF"/>
          <w:sz w:val="24"/>
          <w:szCs w:val="24"/>
          <w:lang w:eastAsia="ru-RU"/>
        </w:rPr>
        <w:t>Голубой - благотворительное</w:t>
      </w:r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Синий – интеллектуально-познавательное</w:t>
      </w:r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8778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800080"/>
          <w:sz w:val="24"/>
          <w:szCs w:val="24"/>
          <w:lang w:eastAsia="ru-RU"/>
        </w:rPr>
        <w:t>Фиолетовый – художественно-эстетическое</w:t>
      </w:r>
      <w:r w:rsidRPr="00C86B5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ГРАЖДАНСКО – ПАТРИОТИЧЕСКОЕ НАПРАВЛЕНИЕ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содействие воспитанию чувства долга и готовности к защите Отечества, охране его природных, культурных и интеллектуальных богатств;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вовлечение детей и подростков в активные формы гражданского и духовно-нравственного воспитания;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создание условий для демонстрации в детской, подростковой среде различных видов социальной активности участников детских общественных объединений;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18778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приобщение к боевым и трудовым традициям народа, разъяснение истоков и пропаганда героизма в вооруженной защите Родины от врагов, воспитание гордости за подвиги старших поколений.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Пути реализации: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конференции, круглые столы с ветеранами Великой Отечественной Войны, походы, экскурсии в музеи, благоустройство территорий памятников и обелисков; акция  «Поздравь ветерана», конкурс рисунков «А память священна», изучение биографий выдающихся граждан своей страны – патриотов и борцов за отечество; организация встреч с представителями общества – истинными патриотами страны; активное сотрудничество с социумом и общественными организациями по развитию патриотизма и гражданской позиции обучающихся.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F645D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СПОРТИВНО-ОЗДОРОВИТЕЛЬНОЕ НАПРАВЛЕНИЕ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Задачи: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укрепление спортивно-массовой работы среди детей;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формирование потребности в здоровом образе жизни, воспитание негативного отношения к вредным привычкам;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воспитание и стремление к здоровому образу жизни;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приобщение к занятиям физкультурой;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воспитание силы, воли, выносливости;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привитие любви к спорту.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Пути реализации: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беседы по пропаганде здорового образа жизни, диспуты, конкурсы рисунков на спортивные темы, дни здоровья, занятия в спортивных секциях и кружках, спортивные праздники, смотры физической подготовки, туристические походы и соревнования, месячник «Мы за здоровый образ жизни».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F645D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НАПРАВЛЕНИЕ «Я - ЛИДЕР»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 раскрытие потенциальных возможностей подростков, которые позволяют стать лидерами в избранной ими сфере деятельности;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создание условий для выявления лидерских качеств у членов детских и молодежных общественных организаций;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 создание условий для организации разнообразной по содержанию деятельности, направленной на поиск и обучение лидеров детских общественных организаций;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Пути реализации: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участие в акции «Я – гражданин России»</w:t>
      </w: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ЭКОЛОГИЧЕСКОЕ НАПРАВЛЕНИЕ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реализация познавательных и других интересов и потребностей ребенка через изучение природы своей малой родины  средствами экологии, туризма и краеведения;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развитие и формирование общей и экологической культуры;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развитие у детей и подростков личного экологически ориентированного опыта по взаимодействию с окружающим миром;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включение детей и подростков в экологическое движение, экологически ориентированную деятельность;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распространение и пропаганда знаний по экологии и природопользованию;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выработка у детей и молодежи навыков по использованию экологических знаний в повседневных делах, бережного отношения к окружающей среде и человеку.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Пути реализации: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акция «Посади дерево и сохрани его», организация акции «Помоги птицам зимой», проведение трудовых акций и десантов-субботников.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F645D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БЛАГОТВОРИТЕЛЬНОЕ НАПРАВЛЕНИЕ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воспитание у детей и подростков чувства милосердия, доброты, сострадания;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преодоление социальной пассивности подрастающего поколения через включение детей и подростков в социально-значимую деятельность;  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включение школьников района в благотворительную работу, направленную на организацию адресной помощи нуждающимся в ней ветеранам, пенсионерам, сиротам, детям с ограниченными возможностями здоровья;  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развитие и поддержка тимуровского (волонтерского) движения;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привлечение внимания общественности и средств массовой информации к проблемам детей, находящихся в трудных жизненных ситуациях;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Пути реализации: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адресная помощь ветеранам войны и труда, престарелым людям, «День пожилых людей».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645D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ИНТЕЛЛЕКТУАЛЬНО-ПОЗНАВАТЕЛЬНОЕ НАПРАВЛЕНИЕ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активизации познавательной деятельности учащихся, повышения престижа знаний, творческих возможностей школьников; 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формирование мотивационной сферы учащихся к познавательной деятельности;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F645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воспитание уважения к знаниям, поднятие престижа образованности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Пути реализации: 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Занятие в предметных кружках, интеллектуальные бои, игры, предметные олимпиады «День знаний»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77B9F" w:rsidRPr="00C86B5A" w:rsidRDefault="00377B9F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ХУДОЖЕСТВЕННО-ЭСТЕТИЧЕСКОЕ НАПРАВЛЕНИЕ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77B9F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популяризация художественно-эстетического творчества обучающихся, развитие творческих способностей и художественного вкуса;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77B9F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воспитание доброты и чуткости средствами художественно-</w:t>
      </w:r>
      <w:proofErr w:type="gramStart"/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эстетических видов</w:t>
      </w:r>
      <w:proofErr w:type="gramEnd"/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деятельности;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77B9F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воспитание гармонически развитой активной личности;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77B9F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приобщение </w:t>
      </w:r>
      <w:proofErr w:type="gramStart"/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 эстетическим ценностям общечеловеческой культуры, к культуре своего народа, края;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377B9F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формирование художественной культуры обучающихся, как неотъемлемой части культуры духовной потребностей общаться с </w:t>
      </w:r>
      <w:proofErr w:type="gramStart"/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прекрасным</w:t>
      </w:r>
      <w:proofErr w:type="gramEnd"/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Пути реализации:</w:t>
      </w: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проект «Танцующая школа», выставки декоративно-прикладного творчества, выставка рисунков, газет, праздничные мероприятия к календарным праздникам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Структура организации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238EE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Члены детского объединения «Радуга».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C14A9" w:rsidRPr="00C86B5A" w:rsidRDefault="009C14A9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77B9F" w:rsidRPr="009703A0" w:rsidRDefault="00377B9F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Среднее звено: 5-8</w:t>
      </w:r>
      <w:r w:rsidR="000238EE"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классы.</w:t>
      </w:r>
      <w:r w:rsidR="000238EE"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34ECD" w:rsidRPr="00C86B5A" w:rsidRDefault="00B34EC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</w:pPr>
    </w:p>
    <w:p w:rsidR="00053EA2" w:rsidRPr="00C86B5A" w:rsidRDefault="000238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="00053EA2"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Наши школьные традиции:</w:t>
      </w:r>
    </w:p>
    <w:p w:rsidR="00053EA2" w:rsidRPr="00C86B5A" w:rsidRDefault="00053EA2" w:rsidP="009214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053EA2" w:rsidRPr="00C86B5A" w:rsidRDefault="00053EA2" w:rsidP="00921467">
      <w:pPr>
        <w:pStyle w:val="ae"/>
        <w:numPr>
          <w:ilvl w:val="0"/>
          <w:numId w:val="22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Wingdings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Знаний! Первый звонок.</w:t>
      </w:r>
    </w:p>
    <w:p w:rsidR="00053EA2" w:rsidRPr="00C86B5A" w:rsidRDefault="00053EA2" w:rsidP="00921467">
      <w:pPr>
        <w:pStyle w:val="ae"/>
        <w:numPr>
          <w:ilvl w:val="0"/>
          <w:numId w:val="22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Учителя.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бал.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матери.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Добрых дел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вечер.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Рождественские посиделки.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святого Валентина.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Защитников Отечества.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</w:t>
      </w:r>
    </w:p>
    <w:p w:rsidR="00762262" w:rsidRPr="00C86B5A" w:rsidRDefault="0076226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смеха</w:t>
      </w:r>
    </w:p>
    <w:p w:rsidR="00053EA2" w:rsidRPr="00C86B5A" w:rsidRDefault="00053EA2" w:rsidP="00921467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</w:t>
      </w:r>
    </w:p>
    <w:p w:rsidR="006B2C13" w:rsidRPr="008E13FB" w:rsidRDefault="00053EA2" w:rsidP="008E13FB">
      <w:pPr>
        <w:pStyle w:val="ae"/>
        <w:numPr>
          <w:ilvl w:val="0"/>
          <w:numId w:val="23"/>
        </w:numPr>
        <w:tabs>
          <w:tab w:val="num" w:pos="202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звонок.</w:t>
      </w:r>
    </w:p>
    <w:p w:rsidR="00870DF4" w:rsidRPr="00C86B5A" w:rsidRDefault="00870DF4" w:rsidP="009214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Циклограмма сборов ДОО Радуга в отряде на месяц.</w:t>
      </w:r>
    </w:p>
    <w:tbl>
      <w:tblPr>
        <w:tblW w:w="98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9"/>
        <w:gridCol w:w="4598"/>
        <w:gridCol w:w="2878"/>
      </w:tblGrid>
      <w:tr w:rsidR="00870DF4" w:rsidRPr="00C86B5A" w:rsidTr="00762262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ind w:left="3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сбора. Что обсуждается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понедельник</w:t>
            </w:r>
          </w:p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762262" w:rsidRPr="00C86B5A" w:rsidRDefault="00762262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сбор отряда. </w:t>
            </w:r>
          </w:p>
          <w:p w:rsidR="00870DF4" w:rsidRPr="00C86B5A" w:rsidRDefault="00870DF4" w:rsidP="00921467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Обсуждается план на месяц.</w:t>
            </w:r>
          </w:p>
          <w:p w:rsidR="00870DF4" w:rsidRPr="00C86B5A" w:rsidRDefault="00870DF4" w:rsidP="00921467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Подводятся итоги выполненных поручений, проведенных КТД.</w:t>
            </w:r>
          </w:p>
          <w:p w:rsidR="00870DF4" w:rsidRPr="00C86B5A" w:rsidRDefault="00870DF4" w:rsidP="00921467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звеньев;</w:t>
            </w:r>
          </w:p>
          <w:p w:rsidR="00762262" w:rsidRPr="00C86B5A" w:rsidRDefault="00870DF4" w:rsidP="00921467">
            <w:pPr>
              <w:numPr>
                <w:ilvl w:val="0"/>
                <w:numId w:val="6"/>
              </w:num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предстоящим праздникам,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сбора остается совет отряда, распределяются поручения, членам совета отряда, отдельным ребятам.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понедельник </w:t>
            </w: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работы направление.</w:t>
            </w:r>
          </w:p>
          <w:p w:rsidR="00762262" w:rsidRPr="00C86B5A" w:rsidRDefault="00870DF4" w:rsidP="00921467">
            <w:pPr>
              <w:numPr>
                <w:ilvl w:val="0"/>
                <w:numId w:val="7"/>
              </w:num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совета отряда– </w:t>
            </w:r>
            <w:proofErr w:type="gramStart"/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оводится индивидуальная работа по подготовке ребят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звеньевой делает сообщение о своем звене, называя лучших и тех, кто тянет звено назад.</w:t>
            </w:r>
          </w:p>
        </w:tc>
      </w:tr>
      <w:tr w:rsidR="00870DF4" w:rsidRPr="00C86B5A" w:rsidTr="00762262">
        <w:trPr>
          <w:trHeight w:val="1423"/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понедельник</w:t>
            </w:r>
          </w:p>
        </w:tc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numPr>
                <w:ilvl w:val="0"/>
                <w:numId w:val="8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Сборы звеньев: игры, занятия, подготовка звена к сбору отряда. </w:t>
            </w:r>
          </w:p>
          <w:p w:rsidR="00762262" w:rsidRPr="00C86B5A" w:rsidRDefault="00870DF4" w:rsidP="00921467">
            <w:pPr>
              <w:numPr>
                <w:ilvl w:val="0"/>
                <w:numId w:val="8"/>
              </w:num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Сборы-отчеты о выполнении поручений ответственных по секторам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заслушать отчет о проде-ланной </w:t>
            </w:r>
            <w:proofErr w:type="gramStart"/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proofErr w:type="gramEnd"/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например, сектора учебы или сектора по экологии.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понедельник</w:t>
            </w:r>
          </w:p>
        </w:tc>
        <w:tc>
          <w:tcPr>
            <w:tcW w:w="4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numPr>
                <w:ilvl w:val="0"/>
                <w:numId w:val="9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совета отряда. Итоги выполнения отрядом плана на месяц. </w:t>
            </w:r>
          </w:p>
          <w:p w:rsidR="00762262" w:rsidRPr="00C86B5A" w:rsidRDefault="00870DF4" w:rsidP="00921467">
            <w:pPr>
              <w:numPr>
                <w:ilvl w:val="0"/>
                <w:numId w:val="9"/>
              </w:num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подготовки к очередному отрядному сбору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 поощрении, о наказании вносить в решение совета.</w:t>
            </w:r>
          </w:p>
        </w:tc>
      </w:tr>
    </w:tbl>
    <w:p w:rsidR="00870DF4" w:rsidRPr="00C86B5A" w:rsidRDefault="00870DF4" w:rsidP="009214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970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иклограмма заместителя директора по ВР  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детской организации школы</w:t>
      </w:r>
    </w:p>
    <w:tbl>
      <w:tblPr>
        <w:tblW w:w="978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00"/>
        <w:gridCol w:w="1902"/>
        <w:gridCol w:w="147"/>
        <w:gridCol w:w="174"/>
        <w:gridCol w:w="1117"/>
        <w:gridCol w:w="547"/>
        <w:gridCol w:w="1012"/>
        <w:gridCol w:w="1016"/>
        <w:gridCol w:w="2265"/>
      </w:tblGrid>
      <w:tr w:rsidR="00870DF4" w:rsidRPr="00C86B5A" w:rsidTr="00762262">
        <w:trPr>
          <w:tblCellSpacing w:w="0" w:type="dxa"/>
        </w:trPr>
        <w:tc>
          <w:tcPr>
            <w:tcW w:w="1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762262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62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Недели месяца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16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2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16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0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при директоре.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состоянием и внешним видом учащихся 5-6 классы. Школа Актива для командиров отрядов.</w:t>
            </w:r>
          </w:p>
        </w:tc>
        <w:tc>
          <w:tcPr>
            <w:tcW w:w="15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 звеньевых</w:t>
            </w: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классов</w:t>
            </w:r>
          </w:p>
        </w:tc>
        <w:tc>
          <w:tcPr>
            <w:tcW w:w="328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командирами по организационным вопросам в отряде.</w:t>
            </w:r>
          </w:p>
          <w:p w:rsidR="00762262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 с общественностью.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16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Методический день. 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учеба в ДОО</w:t>
            </w:r>
            <w:proofErr w:type="gramStart"/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документацией.</w:t>
            </w:r>
          </w:p>
        </w:tc>
        <w:tc>
          <w:tcPr>
            <w:tcW w:w="16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семинаров в ДОО</w:t>
            </w:r>
          </w:p>
        </w:tc>
        <w:tc>
          <w:tcPr>
            <w:tcW w:w="20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методической литературы по ДОО.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семинаров в ДОО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16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педагогами и классными руководителями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в следопытских классах проводят Кл</w:t>
            </w:r>
            <w:proofErr w:type="gramStart"/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83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вопросам деятельности ДОО</w:t>
            </w:r>
          </w:p>
        </w:tc>
        <w:tc>
          <w:tcPr>
            <w:tcW w:w="20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актива для совета дружины старшеклассники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внеклассных мероприятий.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16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работы вожатых.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вожатых. Коллективный анализ работы вожатых в школе.</w:t>
            </w:r>
          </w:p>
        </w:tc>
        <w:tc>
          <w:tcPr>
            <w:tcW w:w="183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актива. Учеба для вожатых</w:t>
            </w:r>
          </w:p>
        </w:tc>
        <w:tc>
          <w:tcPr>
            <w:tcW w:w="429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работы вожатых. Организация игр на перемене.</w:t>
            </w:r>
          </w:p>
        </w:tc>
      </w:tr>
      <w:tr w:rsidR="00870DF4" w:rsidRPr="00C86B5A" w:rsidTr="00762262">
        <w:trPr>
          <w:trHeight w:val="291"/>
          <w:tblCellSpacing w:w="0" w:type="dxa"/>
        </w:trPr>
        <w:tc>
          <w:tcPr>
            <w:tcW w:w="16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активом </w:t>
            </w:r>
          </w:p>
        </w:tc>
      </w:tr>
      <w:tr w:rsidR="00870DF4" w:rsidRPr="00C86B5A" w:rsidTr="00762262">
        <w:trPr>
          <w:trHeight w:val="2213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проверки.</w:t>
            </w: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«Чистюлька» в нач. классах</w:t>
            </w:r>
          </w:p>
        </w:tc>
        <w:tc>
          <w:tcPr>
            <w:tcW w:w="19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совета дружины. Обсуждение планов на неделю. Анализ проведенных мероприятий </w:t>
            </w:r>
          </w:p>
        </w:tc>
        <w:tc>
          <w:tcPr>
            <w:tcW w:w="20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заявлений учащихся, решения отрядов и т.д.</w:t>
            </w:r>
          </w:p>
          <w:p w:rsidR="00762262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работы в классе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совета дружины. Подведение итогов недели, планирование мероприятий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16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81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Сборы в самоуправление, </w:t>
            </w:r>
            <w:r w:rsidRPr="00C86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 «Радуга».</w:t>
            </w:r>
          </w:p>
        </w:tc>
      </w:tr>
      <w:tr w:rsidR="00870DF4" w:rsidRPr="00C86B5A" w:rsidTr="007622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0DF4" w:rsidRPr="00C86B5A" w:rsidRDefault="00870DF4" w:rsidP="0092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70DF4" w:rsidRPr="00C86B5A" w:rsidRDefault="00870DF4" w:rsidP="0092146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Сборы в отрядах.</w:t>
            </w:r>
          </w:p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месяц.</w:t>
            </w:r>
          </w:p>
        </w:tc>
        <w:tc>
          <w:tcPr>
            <w:tcW w:w="19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работы звеньев в отряде</w:t>
            </w:r>
          </w:p>
        </w:tc>
        <w:tc>
          <w:tcPr>
            <w:tcW w:w="20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поручений.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2262" w:rsidRPr="00C86B5A" w:rsidRDefault="00870DF4" w:rsidP="00921467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Сборы актива отряда. Итоги выполнения плана отряда. Подготовка к очередному отрядн. сбору</w:t>
            </w:r>
          </w:p>
        </w:tc>
      </w:tr>
    </w:tbl>
    <w:p w:rsidR="00870DF4" w:rsidRPr="00C86B5A" w:rsidRDefault="00870DF4" w:rsidP="00921467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Высший орган, регламентирующий деятельность отряда – </w:t>
      </w:r>
      <w:r w:rsidRPr="00C86B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сбор</w:t>
      </w:r>
      <w:r w:rsidRPr="00C86B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870DF4" w:rsidRPr="00C86B5A" w:rsidRDefault="00870DF4" w:rsidP="00921467">
      <w:pPr>
        <w:spacing w:before="100" w:beforeAutospacing="1" w:after="119" w:line="240" w:lineRule="auto"/>
        <w:ind w:left="-363" w:firstLine="3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– это орган ребячьего самоуправления.</w:t>
      </w:r>
    </w:p>
    <w:p w:rsidR="00870DF4" w:rsidRPr="00C86B5A" w:rsidRDefault="00870DF4" w:rsidP="009214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Актив, или координационный совет является исполнительным органом. Представительный орган – </w:t>
      </w:r>
      <w:r w:rsidRPr="00C86B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совет отряда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него входят командир (председатель совета отряда), звеньевые.</w:t>
      </w:r>
    </w:p>
    <w:p w:rsidR="00870DF4" w:rsidRPr="00C86B5A" w:rsidRDefault="00870DF4" w:rsidP="00921467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Сбор отряда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70DF4" w:rsidRPr="00C86B5A" w:rsidRDefault="00870DF4" w:rsidP="00921467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принятии школьников в детскую организацию отряда;</w:t>
      </w:r>
    </w:p>
    <w:p w:rsidR="00870DF4" w:rsidRPr="00C86B5A" w:rsidRDefault="00870DF4" w:rsidP="00921467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работу в отряде;</w:t>
      </w:r>
    </w:p>
    <w:p w:rsidR="00870DF4" w:rsidRPr="00C86B5A" w:rsidRDefault="00870DF4" w:rsidP="00921467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текучей работы сбор отряда избирает </w:t>
      </w:r>
      <w:r w:rsidRPr="00C86B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совет отряда.</w:t>
      </w:r>
    </w:p>
    <w:p w:rsidR="00870DF4" w:rsidRPr="00C86B5A" w:rsidRDefault="00870DF4" w:rsidP="00921467">
      <w:pPr>
        <w:spacing w:before="100" w:beforeAutospacing="1" w:after="119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Совет отряда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пионерские звенья, организует повседневную жизнь отряда и следопытской группы.</w:t>
      </w:r>
    </w:p>
    <w:p w:rsidR="00870DF4" w:rsidRPr="00C86B5A" w:rsidRDefault="00870DF4" w:rsidP="00921467">
      <w:pPr>
        <w:spacing w:before="100" w:beforeAutospacing="1" w:after="119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Совет отряда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под руководством совета дружины.</w:t>
      </w:r>
    </w:p>
    <w:p w:rsidR="00870DF4" w:rsidRPr="00C86B5A" w:rsidRDefault="00870DF4" w:rsidP="00921467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сбор отряда отводится 15-25 минут.</w:t>
      </w:r>
    </w:p>
    <w:p w:rsidR="00870DF4" w:rsidRPr="00C86B5A" w:rsidRDefault="00870DF4" w:rsidP="00921467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Завершается сбор решением, в нем указывается </w:t>
      </w:r>
      <w:r w:rsidRPr="00C86B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что, когда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C86B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кем 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делаться, т</w:t>
      </w:r>
      <w:proofErr w:type="gramStart"/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ответственные. </w:t>
      </w:r>
    </w:p>
    <w:p w:rsidR="00870DF4" w:rsidRPr="00C86B5A" w:rsidRDefault="00870DF4" w:rsidP="00921467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</w:t>
      </w:r>
      <w:r w:rsidRPr="00C86B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решения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сбора отряда (совета отряда) поместить в отрядном уголке.</w:t>
      </w:r>
    </w:p>
    <w:p w:rsidR="00870DF4" w:rsidRPr="00C86B5A" w:rsidRDefault="00870DF4" w:rsidP="00921467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звена планирует проведение конкретных дел, </w:t>
      </w:r>
    </w:p>
    <w:p w:rsidR="00870DF4" w:rsidRPr="00C86B5A" w:rsidRDefault="00870DF4" w:rsidP="00921467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распределяет поручения, регулярно оценивает выполнение каждым членом звена законов наследников. </w:t>
      </w:r>
    </w:p>
    <w:p w:rsidR="00870DF4" w:rsidRPr="00C86B5A" w:rsidRDefault="00870DF4" w:rsidP="009214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звена должен быть свой руководитель – </w:t>
      </w:r>
      <w:r w:rsidRPr="00C86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звеньевой.</w:t>
      </w:r>
      <w:r w:rsidRPr="00C86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организации текучей работы сбор звена избирает звеньевого, из числа тех, кого больше всего уважает. Избирают на четверть, или на месяц.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</w:pP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  Законы      детской     организации «Радуга».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</w:pP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Уважать и ценить свою школу;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Трудиться и бережно относиться к труду других;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Учиться хорошо и стремиться к лучшим результатам в учебе;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Заботиться о младших;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Беречь и охранять окружающую среду.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lastRenderedPageBreak/>
        <w:t> Права и обязанности членов детской организации.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proofErr w:type="gramStart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Члены ДО имеют равные права: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End"/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пользоваться поддержкой, защитой и помощью организации;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выдвигать кандидатуры, избирать и быть избранными в выборные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органы;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представлять интересы организации в государственных и иных органах, а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также в отношениях с другими организациями и гражданами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</w:t>
      </w:r>
      <w:proofErr w:type="gramEnd"/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поручению ее выборных органов;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использовать символику организации;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принимать участие во всех проводимых мероприятиях и программах.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 xml:space="preserve"> Член </w:t>
      </w:r>
      <w:proofErr w:type="gramStart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ДО</w:t>
      </w:r>
      <w:proofErr w:type="gramEnd"/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 xml:space="preserve"> обязан: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соблюдать законы организации;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участвовать в деятельности организации;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защищать интересы организации, заботиться об ее авторитете;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выполнять решения органов самоуправления организации;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* быть примером для других.</w:t>
      </w:r>
      <w:r w:rsidRPr="00C86B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824EE" w:rsidRPr="00C86B5A" w:rsidRDefault="002824EE" w:rsidP="009214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F4" w:rsidRPr="00C86B5A" w:rsidRDefault="00870DF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4A9" w:rsidRPr="00C86B5A" w:rsidRDefault="00762262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86B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</w:t>
      </w:r>
    </w:p>
    <w:p w:rsidR="009C14A9" w:rsidRPr="00C86B5A" w:rsidRDefault="009C14A9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34ECD" w:rsidRPr="00C86B5A" w:rsidRDefault="00B34EC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34ECD" w:rsidRPr="00C86B5A" w:rsidRDefault="00B34EC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34ECD" w:rsidRPr="00C86B5A" w:rsidRDefault="00B34ECD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Pr="00C86B5A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71734" w:rsidRDefault="00A71734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4241" w:rsidRPr="00C86B5A" w:rsidRDefault="00BE4241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9C14A9" w:rsidRPr="00C86B5A" w:rsidRDefault="009C14A9" w:rsidP="00921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</w:pPr>
    </w:p>
    <w:sectPr w:rsidR="009C14A9" w:rsidRPr="00C86B5A" w:rsidSect="00BE549F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18B"/>
    <w:multiLevelType w:val="multilevel"/>
    <w:tmpl w:val="590A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C6937"/>
    <w:multiLevelType w:val="hybridMultilevel"/>
    <w:tmpl w:val="5ED80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37202"/>
    <w:multiLevelType w:val="multilevel"/>
    <w:tmpl w:val="E8C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7294F"/>
    <w:multiLevelType w:val="hybridMultilevel"/>
    <w:tmpl w:val="86943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406A4"/>
    <w:multiLevelType w:val="hybridMultilevel"/>
    <w:tmpl w:val="7944B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C3071"/>
    <w:multiLevelType w:val="multilevel"/>
    <w:tmpl w:val="56C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A3A11"/>
    <w:multiLevelType w:val="hybridMultilevel"/>
    <w:tmpl w:val="47E8E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502BA0"/>
    <w:multiLevelType w:val="multilevel"/>
    <w:tmpl w:val="B786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4A6175"/>
    <w:multiLevelType w:val="hybridMultilevel"/>
    <w:tmpl w:val="BECA0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7C47F1"/>
    <w:multiLevelType w:val="hybridMultilevel"/>
    <w:tmpl w:val="42CE3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014FB6"/>
    <w:multiLevelType w:val="multilevel"/>
    <w:tmpl w:val="78D6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63A43"/>
    <w:multiLevelType w:val="hybridMultilevel"/>
    <w:tmpl w:val="A726D3B6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2">
    <w:nsid w:val="45133134"/>
    <w:multiLevelType w:val="hybridMultilevel"/>
    <w:tmpl w:val="121E8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910E27"/>
    <w:multiLevelType w:val="multilevel"/>
    <w:tmpl w:val="BEBE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DA7345C"/>
    <w:multiLevelType w:val="multilevel"/>
    <w:tmpl w:val="C424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AD3607"/>
    <w:multiLevelType w:val="hybridMultilevel"/>
    <w:tmpl w:val="E7425DF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D247DA"/>
    <w:multiLevelType w:val="multilevel"/>
    <w:tmpl w:val="57C8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AC4A00"/>
    <w:multiLevelType w:val="multilevel"/>
    <w:tmpl w:val="5926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ED41C3"/>
    <w:multiLevelType w:val="multilevel"/>
    <w:tmpl w:val="0EC2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0C69D3"/>
    <w:multiLevelType w:val="multilevel"/>
    <w:tmpl w:val="272A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FF02F4"/>
    <w:multiLevelType w:val="hybridMultilevel"/>
    <w:tmpl w:val="14B6EA4A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1">
    <w:nsid w:val="6F9B4A9C"/>
    <w:multiLevelType w:val="multilevel"/>
    <w:tmpl w:val="FD90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1"/>
  </w:num>
  <w:num w:numId="3">
    <w:abstractNumId w:val="10"/>
  </w:num>
  <w:num w:numId="4">
    <w:abstractNumId w:val="2"/>
  </w:num>
  <w:num w:numId="5">
    <w:abstractNumId w:val="16"/>
  </w:num>
  <w:num w:numId="6">
    <w:abstractNumId w:val="7"/>
  </w:num>
  <w:num w:numId="7">
    <w:abstractNumId w:val="18"/>
  </w:num>
  <w:num w:numId="8">
    <w:abstractNumId w:val="0"/>
  </w:num>
  <w:num w:numId="9">
    <w:abstractNumId w:val="5"/>
  </w:num>
  <w:num w:numId="10">
    <w:abstractNumId w:val="17"/>
  </w:num>
  <w:num w:numId="11">
    <w:abstractNumId w:val="1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"/>
  </w:num>
  <w:num w:numId="22">
    <w:abstractNumId w:val="2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A164A"/>
    <w:rsid w:val="00004CC7"/>
    <w:rsid w:val="000238EE"/>
    <w:rsid w:val="00053EA2"/>
    <w:rsid w:val="0005424B"/>
    <w:rsid w:val="00092B7C"/>
    <w:rsid w:val="00110817"/>
    <w:rsid w:val="001212B9"/>
    <w:rsid w:val="0018778E"/>
    <w:rsid w:val="001A164A"/>
    <w:rsid w:val="001A5784"/>
    <w:rsid w:val="001E46A8"/>
    <w:rsid w:val="001F2408"/>
    <w:rsid w:val="002824EE"/>
    <w:rsid w:val="002E439E"/>
    <w:rsid w:val="002E6D97"/>
    <w:rsid w:val="003008E3"/>
    <w:rsid w:val="003151C2"/>
    <w:rsid w:val="00365D04"/>
    <w:rsid w:val="00377B9F"/>
    <w:rsid w:val="003A1BEC"/>
    <w:rsid w:val="003C74B0"/>
    <w:rsid w:val="003F645D"/>
    <w:rsid w:val="004400A6"/>
    <w:rsid w:val="00487416"/>
    <w:rsid w:val="004B362F"/>
    <w:rsid w:val="00520DD2"/>
    <w:rsid w:val="00537843"/>
    <w:rsid w:val="005A3698"/>
    <w:rsid w:val="005F4960"/>
    <w:rsid w:val="006145D9"/>
    <w:rsid w:val="00655D44"/>
    <w:rsid w:val="006879C2"/>
    <w:rsid w:val="006B2C13"/>
    <w:rsid w:val="00762262"/>
    <w:rsid w:val="007D7571"/>
    <w:rsid w:val="00870DF4"/>
    <w:rsid w:val="008E13FB"/>
    <w:rsid w:val="00921467"/>
    <w:rsid w:val="00940337"/>
    <w:rsid w:val="0096792A"/>
    <w:rsid w:val="009703A0"/>
    <w:rsid w:val="00977721"/>
    <w:rsid w:val="00990E70"/>
    <w:rsid w:val="009C14A9"/>
    <w:rsid w:val="00A01F68"/>
    <w:rsid w:val="00A37A31"/>
    <w:rsid w:val="00A56088"/>
    <w:rsid w:val="00A71734"/>
    <w:rsid w:val="00AB1E32"/>
    <w:rsid w:val="00AE31F6"/>
    <w:rsid w:val="00B049E2"/>
    <w:rsid w:val="00B07BE9"/>
    <w:rsid w:val="00B34ECD"/>
    <w:rsid w:val="00B87E6B"/>
    <w:rsid w:val="00BB4A20"/>
    <w:rsid w:val="00BE4241"/>
    <w:rsid w:val="00BE549F"/>
    <w:rsid w:val="00C61907"/>
    <w:rsid w:val="00C86B5A"/>
    <w:rsid w:val="00CA5E46"/>
    <w:rsid w:val="00CB24E2"/>
    <w:rsid w:val="00CB3D28"/>
    <w:rsid w:val="00CC12B0"/>
    <w:rsid w:val="00E70FEA"/>
    <w:rsid w:val="00EC53EF"/>
    <w:rsid w:val="00F10069"/>
    <w:rsid w:val="00F2174C"/>
    <w:rsid w:val="00F87A51"/>
    <w:rsid w:val="00FF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337"/>
  </w:style>
  <w:style w:type="paragraph" w:styleId="1">
    <w:name w:val="heading 1"/>
    <w:basedOn w:val="a"/>
    <w:next w:val="a"/>
    <w:link w:val="10"/>
    <w:uiPriority w:val="9"/>
    <w:qFormat/>
    <w:rsid w:val="009403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03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03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24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03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03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9403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403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A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64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238EE"/>
    <w:rPr>
      <w:color w:val="0016D6"/>
      <w:u w:val="single"/>
    </w:rPr>
  </w:style>
  <w:style w:type="character" w:styleId="a8">
    <w:name w:val="Emphasis"/>
    <w:basedOn w:val="a0"/>
    <w:uiPriority w:val="20"/>
    <w:qFormat/>
    <w:rsid w:val="000238EE"/>
    <w:rPr>
      <w:i/>
      <w:iCs/>
    </w:rPr>
  </w:style>
  <w:style w:type="character" w:styleId="a9">
    <w:name w:val="Strong"/>
    <w:basedOn w:val="a0"/>
    <w:uiPriority w:val="22"/>
    <w:qFormat/>
    <w:rsid w:val="000238EE"/>
    <w:rPr>
      <w:b/>
      <w:bCs/>
    </w:rPr>
  </w:style>
  <w:style w:type="paragraph" w:styleId="aa">
    <w:name w:val="Normal (Web)"/>
    <w:basedOn w:val="a"/>
    <w:uiPriority w:val="99"/>
    <w:unhideWhenUsed/>
    <w:rsid w:val="000238EE"/>
    <w:pPr>
      <w:spacing w:after="0" w:line="336" w:lineRule="auto"/>
    </w:pPr>
    <w:rPr>
      <w:rFonts w:ascii="Georgia" w:eastAsia="Times New Roman" w:hAnsi="Georgia" w:cs="Times New Roman"/>
      <w:color w:val="666666"/>
      <w:sz w:val="25"/>
      <w:szCs w:val="25"/>
      <w:lang w:eastAsia="ru-RU"/>
    </w:rPr>
  </w:style>
  <w:style w:type="table" w:styleId="ab">
    <w:name w:val="Table Grid"/>
    <w:basedOn w:val="a1"/>
    <w:uiPriority w:val="59"/>
    <w:rsid w:val="00990E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semiHidden/>
    <w:unhideWhenUsed/>
    <w:rsid w:val="00762262"/>
    <w:pPr>
      <w:spacing w:after="120"/>
      <w:ind w:left="283"/>
    </w:pPr>
    <w:rPr>
      <w:rFonts w:eastAsiaTheme="minorEastAsia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62262"/>
    <w:rPr>
      <w:rFonts w:eastAsiaTheme="minorEastAsia"/>
      <w:lang w:eastAsia="ru-RU"/>
    </w:rPr>
  </w:style>
  <w:style w:type="paragraph" w:styleId="ae">
    <w:name w:val="List Paragraph"/>
    <w:basedOn w:val="a"/>
    <w:uiPriority w:val="34"/>
    <w:qFormat/>
    <w:rsid w:val="006B2C1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B24E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9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44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5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3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6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6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8399571">
                                  <w:marLeft w:val="0"/>
                                  <w:marRight w:val="0"/>
                                  <w:marTop w:val="153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9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1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2721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башкы</dc:creator>
  <cp:keywords/>
  <dc:description/>
  <cp:lastModifiedBy>123</cp:lastModifiedBy>
  <cp:revision>51</cp:revision>
  <cp:lastPrinted>2021-09-08T06:13:00Z</cp:lastPrinted>
  <dcterms:created xsi:type="dcterms:W3CDTF">2015-12-05T07:05:00Z</dcterms:created>
  <dcterms:modified xsi:type="dcterms:W3CDTF">2021-12-07T05:48:00Z</dcterms:modified>
</cp:coreProperties>
</file>